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9D5F" w14:textId="77777777" w:rsidR="008D0DFC" w:rsidRPr="003438B9" w:rsidRDefault="008D0DFC" w:rsidP="008D0DFC">
      <w:pPr>
        <w:shd w:val="clear" w:color="auto" w:fill="8DB3E2"/>
        <w:spacing w:after="0"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  <w:bookmarkStart w:id="0" w:name="_GoBack"/>
      <w:bookmarkEnd w:id="0"/>
    </w:p>
    <w:p w14:paraId="3C4C0234" w14:textId="77777777" w:rsidR="00F40DF2" w:rsidRPr="00F515D4" w:rsidRDefault="00611D23" w:rsidP="00F515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64D42" w:rsidRPr="0004445B">
        <w:rPr>
          <w:rFonts w:ascii="Times New Roman" w:hAnsi="Times New Roman"/>
          <w:b/>
          <w:sz w:val="24"/>
          <w:szCs w:val="24"/>
        </w:rPr>
        <w:t>Formação em Ciclo de Gestão de Conteúdos das Páginas de Internet</w:t>
      </w:r>
    </w:p>
    <w:p w14:paraId="4AFD63AD" w14:textId="77777777" w:rsidR="00E82261" w:rsidRPr="0004445B" w:rsidRDefault="00E82261" w:rsidP="00611D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445B">
        <w:rPr>
          <w:rFonts w:ascii="Times New Roman" w:hAnsi="Times New Roman"/>
          <w:b/>
          <w:sz w:val="24"/>
          <w:szCs w:val="24"/>
          <w:u w:val="single"/>
        </w:rPr>
        <w:t>PROGRAMA</w:t>
      </w:r>
    </w:p>
    <w:p w14:paraId="75E5CC12" w14:textId="77777777" w:rsidR="00E82261" w:rsidRPr="0004445B" w:rsidRDefault="00E82261" w:rsidP="00D51AFA">
      <w:pPr>
        <w:spacing w:after="0"/>
        <w:rPr>
          <w:rFonts w:ascii="Times New Roman" w:hAnsi="Times New Roman"/>
          <w:sz w:val="24"/>
          <w:szCs w:val="24"/>
        </w:rPr>
      </w:pPr>
      <w:r w:rsidRPr="0004445B">
        <w:rPr>
          <w:rFonts w:ascii="Times New Roman" w:hAnsi="Times New Roman"/>
          <w:b/>
          <w:sz w:val="24"/>
          <w:szCs w:val="24"/>
        </w:rPr>
        <w:t>Data</w:t>
      </w:r>
      <w:r w:rsidR="00F34632" w:rsidRPr="0004445B">
        <w:rPr>
          <w:rFonts w:ascii="Times New Roman" w:hAnsi="Times New Roman"/>
          <w:sz w:val="24"/>
          <w:szCs w:val="24"/>
        </w:rPr>
        <w:t>: 2</w:t>
      </w:r>
      <w:r w:rsidR="00964D42" w:rsidRPr="0004445B">
        <w:rPr>
          <w:rFonts w:ascii="Times New Roman" w:hAnsi="Times New Roman"/>
          <w:sz w:val="24"/>
          <w:szCs w:val="24"/>
        </w:rPr>
        <w:t>7.10</w:t>
      </w:r>
      <w:r w:rsidR="00C80261" w:rsidRPr="0004445B">
        <w:rPr>
          <w:rFonts w:ascii="Times New Roman" w:hAnsi="Times New Roman"/>
          <w:sz w:val="24"/>
          <w:szCs w:val="24"/>
        </w:rPr>
        <w:t>.</w:t>
      </w:r>
      <w:r w:rsidR="00964D42" w:rsidRPr="0004445B">
        <w:rPr>
          <w:rFonts w:ascii="Times New Roman" w:hAnsi="Times New Roman"/>
          <w:sz w:val="24"/>
          <w:szCs w:val="24"/>
        </w:rPr>
        <w:t>2017</w:t>
      </w:r>
    </w:p>
    <w:p w14:paraId="0BD2C1C8" w14:textId="77777777" w:rsidR="00C80261" w:rsidRPr="0004445B" w:rsidRDefault="00C80261" w:rsidP="00C80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445B">
        <w:rPr>
          <w:rFonts w:ascii="Times New Roman" w:hAnsi="Times New Roman"/>
          <w:b/>
          <w:sz w:val="24"/>
          <w:szCs w:val="24"/>
        </w:rPr>
        <w:t>Hora</w:t>
      </w:r>
      <w:r w:rsidR="00964D42" w:rsidRPr="0004445B">
        <w:rPr>
          <w:rFonts w:ascii="Times New Roman" w:hAnsi="Times New Roman"/>
          <w:b/>
          <w:sz w:val="24"/>
          <w:szCs w:val="24"/>
        </w:rPr>
        <w:t>s</w:t>
      </w:r>
      <w:r w:rsidR="00964D42" w:rsidRPr="0004445B">
        <w:rPr>
          <w:rFonts w:ascii="Times New Roman" w:hAnsi="Times New Roman"/>
          <w:sz w:val="24"/>
          <w:szCs w:val="24"/>
        </w:rPr>
        <w:t>: 08:3</w:t>
      </w:r>
      <w:r w:rsidRPr="0004445B">
        <w:rPr>
          <w:rFonts w:ascii="Times New Roman" w:hAnsi="Times New Roman"/>
          <w:sz w:val="24"/>
          <w:szCs w:val="24"/>
        </w:rPr>
        <w:t>0</w:t>
      </w:r>
    </w:p>
    <w:p w14:paraId="2F60D738" w14:textId="77777777" w:rsidR="00E82261" w:rsidRPr="0004445B" w:rsidRDefault="00E82261" w:rsidP="00E822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445B">
        <w:rPr>
          <w:rFonts w:ascii="Times New Roman" w:hAnsi="Times New Roman"/>
          <w:b/>
          <w:sz w:val="24"/>
          <w:szCs w:val="24"/>
        </w:rPr>
        <w:t>Local</w:t>
      </w:r>
      <w:r w:rsidRPr="0004445B">
        <w:rPr>
          <w:rFonts w:ascii="Times New Roman" w:hAnsi="Times New Roman"/>
          <w:sz w:val="24"/>
          <w:szCs w:val="24"/>
        </w:rPr>
        <w:t xml:space="preserve">: </w:t>
      </w:r>
      <w:r w:rsidR="00F34632" w:rsidRPr="0004445B">
        <w:rPr>
          <w:rFonts w:ascii="Times New Roman" w:hAnsi="Times New Roman"/>
          <w:sz w:val="24"/>
          <w:szCs w:val="24"/>
        </w:rPr>
        <w:t>ISAP</w:t>
      </w:r>
    </w:p>
    <w:tbl>
      <w:tblPr>
        <w:tblW w:w="1030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5033"/>
        <w:gridCol w:w="3686"/>
      </w:tblGrid>
      <w:tr w:rsidR="00E82261" w:rsidRPr="0004445B" w14:paraId="02A35AD5" w14:textId="77777777" w:rsidTr="00C83B4C">
        <w:trPr>
          <w:trHeight w:val="4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56B6" w14:textId="77777777" w:rsidR="00E82261" w:rsidRPr="0004445B" w:rsidRDefault="00E82261" w:rsidP="0061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45B">
              <w:rPr>
                <w:rFonts w:ascii="Times New Roman" w:hAnsi="Times New Roman"/>
                <w:b/>
              </w:rPr>
              <w:t>HORA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5604" w14:textId="77777777" w:rsidR="00E82261" w:rsidRPr="0004445B" w:rsidRDefault="00E82261" w:rsidP="0061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45B">
              <w:rPr>
                <w:rFonts w:ascii="Times New Roman" w:hAnsi="Times New Roman"/>
                <w:b/>
              </w:rPr>
              <w:t>TEMA/MATÉRIA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F63" w14:textId="77777777" w:rsidR="00E82261" w:rsidRPr="0004445B" w:rsidRDefault="00D51AFA" w:rsidP="0061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45B">
              <w:rPr>
                <w:rFonts w:ascii="Times New Roman" w:hAnsi="Times New Roman"/>
                <w:b/>
              </w:rPr>
              <w:t>FACILITADOR/</w:t>
            </w:r>
            <w:r w:rsidR="00E82261" w:rsidRPr="0004445B">
              <w:rPr>
                <w:rFonts w:ascii="Times New Roman" w:hAnsi="Times New Roman"/>
                <w:b/>
              </w:rPr>
              <w:t>RESPONSÁVEL</w:t>
            </w:r>
          </w:p>
        </w:tc>
      </w:tr>
      <w:tr w:rsidR="00E82261" w:rsidRPr="0004445B" w14:paraId="6B9DE016" w14:textId="77777777" w:rsidTr="00C83B4C">
        <w:trPr>
          <w:trHeight w:val="3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43E4" w14:textId="3D3FDBFE" w:rsidR="00E82261" w:rsidRPr="0004445B" w:rsidRDefault="00A15951" w:rsidP="0061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07:3</w:t>
            </w:r>
            <w:r w:rsidR="008B2FDF" w:rsidRPr="0004445B">
              <w:rPr>
                <w:rFonts w:ascii="Times New Roman" w:hAnsi="Times New Roman"/>
              </w:rPr>
              <w:t>0 – 0</w:t>
            </w:r>
            <w:r w:rsidR="002541CD">
              <w:rPr>
                <w:rFonts w:ascii="Times New Roman" w:hAnsi="Times New Roman"/>
              </w:rPr>
              <w:t>8:</w:t>
            </w:r>
            <w:r w:rsidR="00F515D4">
              <w:rPr>
                <w:rFonts w:ascii="Times New Roman" w:hAnsi="Times New Roman"/>
              </w:rPr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9699B" w14:textId="77777777" w:rsidR="00E82261" w:rsidRPr="0004445B" w:rsidRDefault="00E82261" w:rsidP="00611D23">
            <w:pPr>
              <w:spacing w:after="0" w:line="240" w:lineRule="auto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Chegada e Registo dos participantes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B2D18" w14:textId="77777777" w:rsidR="00E82261" w:rsidRPr="0004445B" w:rsidRDefault="00A15951" w:rsidP="00A96063">
            <w:pPr>
              <w:spacing w:after="0" w:line="240" w:lineRule="auto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CEDIMO</w:t>
            </w:r>
            <w:r w:rsidR="00964D42" w:rsidRPr="0004445B">
              <w:rPr>
                <w:rFonts w:ascii="Times New Roman" w:hAnsi="Times New Roman"/>
              </w:rPr>
              <w:t>/Protocolo</w:t>
            </w:r>
          </w:p>
        </w:tc>
      </w:tr>
      <w:tr w:rsidR="00F515D4" w:rsidRPr="0004445B" w14:paraId="32948A8D" w14:textId="77777777" w:rsidTr="00C83B4C">
        <w:trPr>
          <w:trHeight w:val="37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A9B30" w14:textId="55E77644" w:rsidR="00F515D4" w:rsidRPr="0004445B" w:rsidRDefault="002541CD" w:rsidP="0061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</w:t>
            </w:r>
            <w:r w:rsidR="00F515D4">
              <w:rPr>
                <w:rFonts w:ascii="Times New Roman" w:hAnsi="Times New Roman"/>
              </w:rPr>
              <w:t>20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04932" w14:textId="51207268" w:rsidR="00F515D4" w:rsidRPr="0004445B" w:rsidRDefault="00044A6B" w:rsidP="00611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Chega do </w:t>
            </w:r>
            <w:r w:rsidR="002541CD">
              <w:rPr>
                <w:rFonts w:ascii="Times New Roman" w:hAnsi="Times New Roman"/>
                <w:color w:val="000000"/>
                <w:sz w:val="24"/>
                <w:szCs w:val="24"/>
              </w:rPr>
              <w:t>Exmo.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Senhor Secretá</w:t>
            </w:r>
            <w:r w:rsidR="00F515D4">
              <w:rPr>
                <w:rFonts w:ascii="Times New Roman" w:hAnsi="Times New Roman"/>
                <w:color w:val="000000"/>
                <w:sz w:val="24"/>
                <w:szCs w:val="24"/>
              </w:rPr>
              <w:t>rio Permanente do MAEFP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4C4F4" w14:textId="77777777" w:rsidR="00F515D4" w:rsidRPr="0004445B" w:rsidRDefault="00F515D4" w:rsidP="0061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CEDIMO</w:t>
            </w:r>
          </w:p>
        </w:tc>
      </w:tr>
      <w:tr w:rsidR="00E82261" w:rsidRPr="0004445B" w14:paraId="4F3F74F3" w14:textId="77777777" w:rsidTr="00C83B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8C3" w14:textId="3C2C55CC" w:rsidR="00E82261" w:rsidRPr="0004445B" w:rsidRDefault="002541CD" w:rsidP="0061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</w:t>
            </w:r>
            <w:r w:rsidR="00964D42" w:rsidRPr="0004445B">
              <w:rPr>
                <w:rFonts w:ascii="Times New Roman" w:hAnsi="Times New Roman"/>
              </w:rPr>
              <w:t>30</w:t>
            </w:r>
            <w:r w:rsidR="008B2FDF" w:rsidRPr="0004445B">
              <w:rPr>
                <w:rFonts w:ascii="Times New Roman" w:hAnsi="Times New Roman"/>
              </w:rPr>
              <w:t xml:space="preserve"> – 08</w:t>
            </w:r>
            <w:r w:rsidR="00964D42" w:rsidRPr="0004445B">
              <w:rPr>
                <w:rFonts w:ascii="Times New Roman" w:hAnsi="Times New Roman"/>
              </w:rPr>
              <w:t>:35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388" w14:textId="77777777" w:rsidR="00964D42" w:rsidRPr="0004445B" w:rsidRDefault="00964D42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2D65F6" w14:textId="77777777" w:rsidR="00E82261" w:rsidRPr="0004445B" w:rsidRDefault="00964D42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Apresentação do Programa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C92C" w14:textId="6F1B70C8" w:rsidR="00E82261" w:rsidRPr="0004445B" w:rsidRDefault="00A96063" w:rsidP="00494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 w:rsidR="002541CD">
              <w:rPr>
                <w:rFonts w:ascii="Times New Roman" w:hAnsi="Times New Roman"/>
              </w:rPr>
              <w:t>Exmo.</w:t>
            </w:r>
            <w:r w:rsidR="00494579">
              <w:rPr>
                <w:rFonts w:ascii="Times New Roman" w:hAnsi="Times New Roman"/>
              </w:rPr>
              <w:t xml:space="preserve"> </w:t>
            </w:r>
            <w:r w:rsidR="00964D42" w:rsidRPr="0004445B">
              <w:rPr>
                <w:rFonts w:ascii="Times New Roman" w:hAnsi="Times New Roman"/>
              </w:rPr>
              <w:t xml:space="preserve">Senhor Humberto Pereira, Chefe de Departamento de Informação do CEDIMO </w:t>
            </w:r>
          </w:p>
        </w:tc>
      </w:tr>
      <w:tr w:rsidR="00E82261" w:rsidRPr="0004445B" w14:paraId="427298C0" w14:textId="77777777" w:rsidTr="00C83B4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18F" w14:textId="77777777" w:rsidR="00E82261" w:rsidRPr="0004445B" w:rsidRDefault="00E82261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EF4846" w14:textId="77777777" w:rsidR="00E82261" w:rsidRPr="0004445B" w:rsidRDefault="00964D42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08:35</w:t>
            </w:r>
            <w:r w:rsidR="008B2FDF" w:rsidRPr="0004445B">
              <w:rPr>
                <w:rFonts w:ascii="Times New Roman" w:hAnsi="Times New Roman"/>
              </w:rPr>
              <w:t>– 08</w:t>
            </w:r>
            <w:r w:rsidRPr="0004445B">
              <w:rPr>
                <w:rFonts w:ascii="Times New Roman" w:hAnsi="Times New Roman"/>
              </w:rPr>
              <w:t>:4</w:t>
            </w:r>
            <w:r w:rsidR="00F515D4">
              <w:rPr>
                <w:rFonts w:ascii="Times New Roman" w:hAnsi="Times New Roman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90A6" w14:textId="77777777" w:rsidR="00E82261" w:rsidRPr="0004445B" w:rsidRDefault="00E82261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1E2DCF" w14:textId="77777777" w:rsidR="00E82261" w:rsidRPr="0004445B" w:rsidRDefault="00964D42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Abertura do Curso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41A2" w14:textId="77777777" w:rsidR="00E82261" w:rsidRPr="0004445B" w:rsidRDefault="00F515D4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Excelentíssimo Senhor Secretario Permanente do MAEFP  </w:t>
            </w:r>
          </w:p>
        </w:tc>
      </w:tr>
      <w:tr w:rsidR="00611D23" w:rsidRPr="0004445B" w14:paraId="6D34A249" w14:textId="77777777" w:rsidTr="00C83B4C">
        <w:trPr>
          <w:trHeight w:val="7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AE0BB" w14:textId="77777777" w:rsidR="00611D23" w:rsidRPr="0004445B" w:rsidRDefault="00F515D4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08:45</w:t>
            </w:r>
            <w:r w:rsidR="00611D23" w:rsidRPr="0004445B">
              <w:rPr>
                <w:rFonts w:ascii="Times New Roman" w:hAnsi="Times New Roman"/>
              </w:rPr>
              <w:t xml:space="preserve"> – 08:50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C3DC0" w14:textId="77777777" w:rsidR="00611D23" w:rsidRPr="0004445B" w:rsidRDefault="00611D23" w:rsidP="00611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Objectivos da Formação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9C419" w14:textId="1BA1197D" w:rsidR="00494579" w:rsidRPr="0004445B" w:rsidRDefault="002541CD" w:rsidP="0061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Exma.</w:t>
            </w:r>
            <w:r w:rsidR="00494579">
              <w:rPr>
                <w:rFonts w:ascii="Times New Roman" w:hAnsi="Times New Roman"/>
              </w:rPr>
              <w:t xml:space="preserve"> </w:t>
            </w:r>
            <w:r w:rsidR="00611D23" w:rsidRPr="0004445B">
              <w:rPr>
                <w:rFonts w:ascii="Times New Roman" w:hAnsi="Times New Roman"/>
              </w:rPr>
              <w:t xml:space="preserve">Senhora Arlanza Dias, Directora Nacional do CEDIMO   </w:t>
            </w:r>
          </w:p>
        </w:tc>
      </w:tr>
      <w:tr w:rsidR="00E82261" w:rsidRPr="0004445B" w14:paraId="36CB8A39" w14:textId="77777777" w:rsidTr="00C83B4C">
        <w:trPr>
          <w:trHeight w:val="1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B4FF" w14:textId="129BDB75" w:rsidR="00E82261" w:rsidRPr="0004445B" w:rsidRDefault="00D62001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08:</w:t>
            </w:r>
            <w:r w:rsidR="007D7CA2" w:rsidRPr="0004445B">
              <w:rPr>
                <w:rFonts w:ascii="Times New Roman" w:hAnsi="Times New Roman"/>
              </w:rPr>
              <w:t>50 – 10.50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275" w14:textId="77777777" w:rsidR="00801794" w:rsidRPr="0004445B" w:rsidRDefault="00801794" w:rsidP="00611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Responsabilidades dos Sectores no Fornecimento de Informação ao Gestor de Conteúdos dos Portais do Governo</w:t>
            </w:r>
          </w:p>
          <w:p w14:paraId="5A3638B4" w14:textId="77777777" w:rsidR="00801794" w:rsidRPr="0004445B" w:rsidRDefault="00801794" w:rsidP="00A960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Ciclo de Gestão de Conteúdo</w:t>
            </w:r>
            <w:r w:rsidR="006B5233"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  <w:p w14:paraId="6D2A484D" w14:textId="77777777" w:rsidR="00801794" w:rsidRDefault="00801794" w:rsidP="00A960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>Perfil e Tarefas dos Gestores de Conteúdos</w:t>
            </w:r>
          </w:p>
          <w:p w14:paraId="25961240" w14:textId="48780254" w:rsidR="00C83B4C" w:rsidRPr="0004445B" w:rsidRDefault="00C83B4C" w:rsidP="00A9606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Disponibilização e acesso de informação e serviços públicos (</w:t>
            </w:r>
            <w:r w:rsidR="00A96063">
              <w:rPr>
                <w:rFonts w:ascii="Times New Roman" w:hAnsi="Times New Roman"/>
                <w:sz w:val="24"/>
                <w:szCs w:val="24"/>
              </w:rPr>
              <w:t>Art.</w:t>
            </w:r>
            <w:r w:rsidRPr="0004445B">
              <w:rPr>
                <w:rFonts w:ascii="Times New Roman" w:hAnsi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/>
                <w:sz w:val="24"/>
                <w:szCs w:val="24"/>
              </w:rPr>
              <w:t>49 da Lei de Transacções Electrónicas)</w:t>
            </w:r>
          </w:p>
          <w:p w14:paraId="0A2495EE" w14:textId="77777777" w:rsidR="00E82261" w:rsidRPr="0004445B" w:rsidRDefault="00E82261" w:rsidP="00611D2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8AED" w14:textId="77777777" w:rsidR="00E82261" w:rsidRPr="0004445B" w:rsidRDefault="00E82261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167A2B" w14:textId="77777777" w:rsidR="00801794" w:rsidRPr="0004445B" w:rsidRDefault="00801794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5995D2" w14:textId="77777777" w:rsidR="00801794" w:rsidRPr="0004445B" w:rsidRDefault="00801794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6D1BAD" w14:textId="4BE09775" w:rsidR="00120A53" w:rsidRPr="0004445B" w:rsidRDefault="002541CD" w:rsidP="0025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Exmo. </w:t>
            </w:r>
            <w:r w:rsidRPr="0004445B">
              <w:rPr>
                <w:rFonts w:ascii="Times New Roman" w:hAnsi="Times New Roman"/>
              </w:rPr>
              <w:t>Senhor</w:t>
            </w:r>
            <w:r>
              <w:rPr>
                <w:rFonts w:ascii="Times New Roman" w:hAnsi="Times New Roman"/>
              </w:rPr>
              <w:t xml:space="preserve"> Sérgio Mapsanganhe</w:t>
            </w:r>
            <w:r w:rsidRPr="000444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Director Nacional do Governo Electrónico,</w:t>
            </w:r>
            <w:r w:rsidRPr="0004445B">
              <w:rPr>
                <w:rFonts w:ascii="Times New Roman" w:hAnsi="Times New Roman"/>
              </w:rPr>
              <w:t xml:space="preserve"> INTIC</w:t>
            </w:r>
          </w:p>
        </w:tc>
      </w:tr>
      <w:tr w:rsidR="00E82261" w:rsidRPr="0004445B" w14:paraId="645CCECD" w14:textId="77777777" w:rsidTr="00C83B4C">
        <w:trPr>
          <w:trHeight w:val="41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BACA" w14:textId="77777777" w:rsidR="00E82261" w:rsidRPr="0004445B" w:rsidRDefault="007D7CA2" w:rsidP="00A96063">
            <w:pPr>
              <w:spacing w:after="0" w:line="240" w:lineRule="auto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10.50 – 11.20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9BED" w14:textId="77777777" w:rsidR="00E82261" w:rsidRPr="0004445B" w:rsidRDefault="00E82261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  <w:sz w:val="24"/>
                <w:szCs w:val="24"/>
                <w:lang w:val="pt-BR"/>
              </w:rPr>
              <w:t>Intervalo: café/ chá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C42" w14:textId="77777777" w:rsidR="00E82261" w:rsidRPr="0004445B" w:rsidRDefault="00494579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</w:t>
            </w:r>
          </w:p>
        </w:tc>
      </w:tr>
      <w:tr w:rsidR="006B4A1A" w:rsidRPr="0004445B" w14:paraId="60CF30D7" w14:textId="77777777" w:rsidTr="00C83B4C">
        <w:trPr>
          <w:trHeight w:val="3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6B9B" w14:textId="77777777" w:rsidR="006B4A1A" w:rsidRPr="0004445B" w:rsidRDefault="006B4A1A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11:20 – 12.20</w:t>
            </w:r>
          </w:p>
          <w:p w14:paraId="750B110B" w14:textId="77777777" w:rsidR="006B4A1A" w:rsidRPr="0004445B" w:rsidRDefault="006B4A1A" w:rsidP="0061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B6E0" w14:textId="77777777" w:rsidR="006B4A1A" w:rsidRPr="0004445B" w:rsidRDefault="00494579" w:rsidP="0061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sz w:val="24"/>
                <w:szCs w:val="24"/>
              </w:rPr>
              <w:t>Conteúdo</w:t>
            </w:r>
            <w:r>
              <w:rPr>
                <w:rFonts w:ascii="Times New Roman" w:hAnsi="Times New Roman"/>
                <w:sz w:val="24"/>
                <w:szCs w:val="24"/>
              </w:rPr>
              <w:t>s para</w:t>
            </w:r>
            <w:r w:rsidR="00611D23" w:rsidRPr="0004445B">
              <w:rPr>
                <w:rFonts w:ascii="Times New Roman" w:hAnsi="Times New Roman"/>
                <w:sz w:val="24"/>
                <w:szCs w:val="24"/>
              </w:rPr>
              <w:t xml:space="preserve"> páginas de I</w:t>
            </w:r>
            <w:r w:rsidR="00F62211" w:rsidRPr="0004445B">
              <w:rPr>
                <w:rFonts w:ascii="Times New Roman" w:hAnsi="Times New Roman"/>
                <w:sz w:val="24"/>
                <w:szCs w:val="24"/>
              </w:rPr>
              <w:t>nte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62211" w:rsidRPr="0004445B">
              <w:rPr>
                <w:rFonts w:ascii="Times New Roman" w:hAnsi="Times New Roman"/>
                <w:sz w:val="24"/>
                <w:szCs w:val="24"/>
              </w:rPr>
              <w:t>net</w:t>
            </w:r>
          </w:p>
          <w:p w14:paraId="58098E28" w14:textId="77777777" w:rsidR="002D2BAB" w:rsidRPr="0004445B" w:rsidRDefault="002D2BAB" w:rsidP="0061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C1F" w14:textId="235181A3" w:rsidR="006B4A1A" w:rsidRPr="0004445B" w:rsidRDefault="002541CD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Exma. </w:t>
            </w:r>
            <w:r w:rsidRPr="0004445B">
              <w:rPr>
                <w:rFonts w:ascii="Times New Roman" w:hAnsi="Times New Roman"/>
              </w:rPr>
              <w:t>Senhor</w:t>
            </w:r>
            <w:r>
              <w:rPr>
                <w:rFonts w:ascii="Times New Roman" w:hAnsi="Times New Roman"/>
              </w:rPr>
              <w:t>a Maria Milic</w:t>
            </w:r>
            <w:r w:rsidRPr="0004445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  <w:r w:rsidRPr="00044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Responsável do Departamento de Conteúdos e Aplicações, </w:t>
            </w:r>
            <w:r w:rsidR="00F62211" w:rsidRPr="0004445B">
              <w:rPr>
                <w:rFonts w:ascii="Times New Roman" w:hAnsi="Times New Roman"/>
              </w:rPr>
              <w:t>INTIC</w:t>
            </w:r>
          </w:p>
        </w:tc>
      </w:tr>
      <w:tr w:rsidR="00F62211" w:rsidRPr="0004445B" w14:paraId="68F100CB" w14:textId="77777777" w:rsidTr="00C83B4C">
        <w:trPr>
          <w:trHeight w:val="3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F10" w14:textId="77777777" w:rsidR="00F62211" w:rsidRPr="0004445B" w:rsidRDefault="00F62211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12:20 – 13.20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076A" w14:textId="77777777" w:rsidR="00F62211" w:rsidRPr="0004445B" w:rsidRDefault="00F62211" w:rsidP="00611D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sz w:val="24"/>
                <w:szCs w:val="24"/>
              </w:rPr>
              <w:t xml:space="preserve">Divulgação de Informação nas páginas de internet segundo LDI  </w:t>
            </w:r>
          </w:p>
          <w:p w14:paraId="456B6CF6" w14:textId="314160DE" w:rsidR="00611D23" w:rsidRPr="0004445B" w:rsidRDefault="00611D23" w:rsidP="00A960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sz w:val="24"/>
                <w:szCs w:val="24"/>
              </w:rPr>
              <w:t>O Princípio da máxima divulgação de informação (</w:t>
            </w:r>
            <w:r w:rsidR="00A96063">
              <w:rPr>
                <w:rFonts w:ascii="Times New Roman" w:hAnsi="Times New Roman"/>
                <w:sz w:val="24"/>
                <w:szCs w:val="24"/>
              </w:rPr>
              <w:t>Art.</w:t>
            </w:r>
            <w:r w:rsidR="00A96063" w:rsidRPr="0004445B">
              <w:rPr>
                <w:rFonts w:ascii="Times New Roman" w:hAnsi="Times New Roman"/>
                <w:sz w:val="24"/>
                <w:szCs w:val="24"/>
              </w:rPr>
              <w:t>º</w:t>
            </w:r>
            <w:r w:rsidRPr="0004445B">
              <w:rPr>
                <w:rFonts w:ascii="Times New Roman" w:hAnsi="Times New Roman"/>
                <w:sz w:val="24"/>
                <w:szCs w:val="24"/>
              </w:rPr>
              <w:t xml:space="preserve"> 6 da LDI)</w:t>
            </w:r>
          </w:p>
          <w:p w14:paraId="453FF228" w14:textId="6135CDDA" w:rsidR="00611D23" w:rsidRPr="0004445B" w:rsidRDefault="00611D23" w:rsidP="00A9606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sz w:val="24"/>
                <w:szCs w:val="24"/>
              </w:rPr>
              <w:t>Restrições e limites no acesso à informação (</w:t>
            </w:r>
            <w:r w:rsidR="00A96063">
              <w:rPr>
                <w:rFonts w:ascii="Times New Roman" w:hAnsi="Times New Roman"/>
                <w:sz w:val="24"/>
                <w:szCs w:val="24"/>
              </w:rPr>
              <w:t>Art.</w:t>
            </w:r>
            <w:r w:rsidR="00A96063" w:rsidRPr="0004445B">
              <w:rPr>
                <w:rFonts w:ascii="Times New Roman" w:hAnsi="Times New Roman"/>
                <w:sz w:val="24"/>
                <w:szCs w:val="24"/>
              </w:rPr>
              <w:t>º</w:t>
            </w:r>
            <w:r w:rsidRPr="0004445B">
              <w:rPr>
                <w:rFonts w:ascii="Times New Roman" w:hAnsi="Times New Roman"/>
                <w:sz w:val="24"/>
                <w:szCs w:val="24"/>
              </w:rPr>
              <w:t xml:space="preserve"> 20 da LDI)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BBD" w14:textId="77777777" w:rsidR="00611D23" w:rsidRPr="0004445B" w:rsidRDefault="00611D23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49D804" w14:textId="1177C9DA" w:rsidR="00F62211" w:rsidRPr="0004445B" w:rsidRDefault="002541CD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Exma.</w:t>
            </w:r>
            <w:r w:rsidR="00494579">
              <w:rPr>
                <w:rFonts w:ascii="Times New Roman" w:hAnsi="Times New Roman"/>
              </w:rPr>
              <w:t xml:space="preserve"> </w:t>
            </w:r>
            <w:r w:rsidR="00F62211" w:rsidRPr="0004445B">
              <w:rPr>
                <w:rFonts w:ascii="Times New Roman" w:hAnsi="Times New Roman"/>
              </w:rPr>
              <w:t>Senhora Arlanza Dias</w:t>
            </w:r>
            <w:r w:rsidR="00494579">
              <w:rPr>
                <w:rFonts w:ascii="Times New Roman" w:hAnsi="Times New Roman"/>
              </w:rPr>
              <w:t xml:space="preserve">, </w:t>
            </w:r>
            <w:r w:rsidR="00F62211" w:rsidRPr="0004445B">
              <w:rPr>
                <w:rFonts w:ascii="Times New Roman" w:hAnsi="Times New Roman"/>
              </w:rPr>
              <w:t xml:space="preserve"> Directora Nacional do CEDIMO </w:t>
            </w:r>
          </w:p>
        </w:tc>
      </w:tr>
      <w:tr w:rsidR="00F62211" w:rsidRPr="0004445B" w14:paraId="40E1124B" w14:textId="77777777" w:rsidTr="00C83B4C">
        <w:trPr>
          <w:trHeight w:val="3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68CE" w14:textId="77777777" w:rsidR="00F62211" w:rsidRPr="0004445B" w:rsidRDefault="00F62211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13.20 – 13:30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6062" w14:textId="77777777" w:rsidR="00F62211" w:rsidRPr="0004445B" w:rsidRDefault="00F62211" w:rsidP="00611D2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sz w:val="24"/>
                <w:szCs w:val="24"/>
              </w:rPr>
              <w:t xml:space="preserve">Considerações Finais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643" w14:textId="11E17D98" w:rsidR="00F62211" w:rsidRPr="0004445B" w:rsidRDefault="002541CD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Exma.</w:t>
            </w:r>
            <w:r w:rsidR="00494579">
              <w:rPr>
                <w:rFonts w:ascii="Times New Roman" w:hAnsi="Times New Roman"/>
              </w:rPr>
              <w:t xml:space="preserve"> </w:t>
            </w:r>
            <w:r w:rsidR="00F62211" w:rsidRPr="0004445B">
              <w:rPr>
                <w:rFonts w:ascii="Times New Roman" w:hAnsi="Times New Roman"/>
              </w:rPr>
              <w:t>Senhora Arlanza Dias</w:t>
            </w:r>
            <w:r w:rsidR="00494579">
              <w:rPr>
                <w:rFonts w:ascii="Times New Roman" w:hAnsi="Times New Roman"/>
              </w:rPr>
              <w:t>,</w:t>
            </w:r>
            <w:r w:rsidR="00F62211" w:rsidRPr="0004445B">
              <w:rPr>
                <w:rFonts w:ascii="Times New Roman" w:hAnsi="Times New Roman"/>
              </w:rPr>
              <w:t xml:space="preserve"> Directora Nacional do CEDIMO</w:t>
            </w:r>
          </w:p>
        </w:tc>
      </w:tr>
      <w:tr w:rsidR="00F62211" w:rsidRPr="0004445B" w14:paraId="5C6F5E06" w14:textId="77777777" w:rsidTr="00C83B4C">
        <w:trPr>
          <w:trHeight w:val="3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BCE" w14:textId="77777777" w:rsidR="00F62211" w:rsidRPr="0004445B" w:rsidRDefault="00F62211" w:rsidP="0025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45B">
              <w:rPr>
                <w:rFonts w:ascii="Times New Roman" w:hAnsi="Times New Roman"/>
              </w:rPr>
              <w:t>13:30 – 14:30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82C" w14:textId="77777777" w:rsidR="00F62211" w:rsidRPr="0004445B" w:rsidRDefault="00F62211" w:rsidP="00611D23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4445B">
              <w:rPr>
                <w:rFonts w:ascii="Times New Roman" w:hAnsi="Times New Roman"/>
                <w:sz w:val="24"/>
                <w:szCs w:val="24"/>
              </w:rPr>
              <w:t>Intervalo: Almoço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B84" w14:textId="77777777" w:rsidR="00F62211" w:rsidRPr="0004445B" w:rsidRDefault="00494579" w:rsidP="0061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</w:t>
            </w:r>
          </w:p>
        </w:tc>
      </w:tr>
    </w:tbl>
    <w:p w14:paraId="3776F96D" w14:textId="77777777" w:rsidR="001A5C95" w:rsidRPr="0004445B" w:rsidRDefault="001A5C95" w:rsidP="00611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4B9DFE" w14:textId="77777777" w:rsidR="006D66CD" w:rsidRPr="0004445B" w:rsidRDefault="00E82261" w:rsidP="00611D2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4445B">
        <w:rPr>
          <w:rFonts w:ascii="Times New Roman" w:hAnsi="Times New Roman"/>
          <w:sz w:val="24"/>
          <w:szCs w:val="24"/>
        </w:rPr>
        <w:t xml:space="preserve">Maputo, </w:t>
      </w:r>
      <w:r w:rsidR="001A5C95" w:rsidRPr="0004445B">
        <w:rPr>
          <w:rFonts w:ascii="Times New Roman" w:hAnsi="Times New Roman"/>
          <w:sz w:val="24"/>
          <w:szCs w:val="24"/>
        </w:rPr>
        <w:t>Outubro de</w:t>
      </w:r>
      <w:r w:rsidRPr="0004445B">
        <w:rPr>
          <w:rFonts w:ascii="Times New Roman" w:hAnsi="Times New Roman"/>
          <w:sz w:val="24"/>
          <w:szCs w:val="24"/>
        </w:rPr>
        <w:t xml:space="preserve"> 201</w:t>
      </w:r>
      <w:r w:rsidR="001A5C95" w:rsidRPr="0004445B">
        <w:rPr>
          <w:rFonts w:ascii="Times New Roman" w:hAnsi="Times New Roman"/>
          <w:sz w:val="24"/>
          <w:szCs w:val="24"/>
        </w:rPr>
        <w:t>7</w:t>
      </w:r>
    </w:p>
    <w:sectPr w:rsidR="006D66CD" w:rsidRPr="0004445B" w:rsidSect="0004445B">
      <w:headerReference w:type="default" r:id="rId8"/>
      <w:pgSz w:w="11906" w:h="16838"/>
      <w:pgMar w:top="450" w:right="1701" w:bottom="4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7B80" w14:textId="77777777" w:rsidR="000255C0" w:rsidRDefault="000255C0" w:rsidP="002541CD">
      <w:pPr>
        <w:spacing w:after="0" w:line="240" w:lineRule="auto"/>
      </w:pPr>
      <w:r>
        <w:separator/>
      </w:r>
    </w:p>
  </w:endnote>
  <w:endnote w:type="continuationSeparator" w:id="0">
    <w:p w14:paraId="1F46459D" w14:textId="77777777" w:rsidR="000255C0" w:rsidRDefault="000255C0" w:rsidP="0025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C408" w14:textId="77777777" w:rsidR="000255C0" w:rsidRDefault="000255C0" w:rsidP="002541CD">
      <w:pPr>
        <w:spacing w:after="0" w:line="240" w:lineRule="auto"/>
      </w:pPr>
      <w:r>
        <w:separator/>
      </w:r>
    </w:p>
  </w:footnote>
  <w:footnote w:type="continuationSeparator" w:id="0">
    <w:p w14:paraId="3057B12C" w14:textId="77777777" w:rsidR="000255C0" w:rsidRDefault="000255C0" w:rsidP="0025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708" w:type="dxa"/>
      <w:tblLook w:val="04A0" w:firstRow="1" w:lastRow="0" w:firstColumn="1" w:lastColumn="0" w:noHBand="0" w:noVBand="1"/>
    </w:tblPr>
    <w:tblGrid>
      <w:gridCol w:w="3124"/>
      <w:gridCol w:w="7224"/>
    </w:tblGrid>
    <w:tr w:rsidR="002541CD" w14:paraId="07149210" w14:textId="327BFCA6" w:rsidTr="002541CD">
      <w:tc>
        <w:tcPr>
          <w:tcW w:w="3124" w:type="dxa"/>
        </w:tcPr>
        <w:p w14:paraId="029E1EE9" w14:textId="790B831A" w:rsidR="002541CD" w:rsidRDefault="002541CD" w:rsidP="00CA0750">
          <w:pPr>
            <w:pStyle w:val="Header"/>
          </w:pPr>
          <w:r w:rsidRPr="002541CD">
            <w:rPr>
              <w:noProof/>
              <w:lang w:val="en-US"/>
            </w:rPr>
            <w:drawing>
              <wp:inline distT="0" distB="0" distL="0" distR="0" wp14:anchorId="49B176F4" wp14:editId="382D47E2">
                <wp:extent cx="1651000" cy="1003300"/>
                <wp:effectExtent l="0" t="0" r="0" b="1270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vAlign w:val="center"/>
        </w:tcPr>
        <w:p w14:paraId="59983150" w14:textId="666D977F" w:rsidR="002541CD" w:rsidRPr="002541CD" w:rsidRDefault="002541CD" w:rsidP="002541CD">
          <w:pPr>
            <w:pStyle w:val="Header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559CD03" wp14:editId="56A494A2">
                <wp:extent cx="4093891" cy="72298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3648" cy="7335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007E17D" w14:textId="42EC69A8" w:rsidR="002541CD" w:rsidRDefault="002541CD" w:rsidP="00254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5.2pt;height:7in" o:bullet="t">
        <v:imagedata r:id="rId1" o:title="Logo"/>
      </v:shape>
    </w:pict>
  </w:numPicBullet>
  <w:abstractNum w:abstractNumId="0" w15:restartNumberingAfterBreak="0">
    <w:nsid w:val="FFFFFF1D"/>
    <w:multiLevelType w:val="multilevel"/>
    <w:tmpl w:val="4F44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E94"/>
    <w:multiLevelType w:val="hybridMultilevel"/>
    <w:tmpl w:val="98B020A8"/>
    <w:lvl w:ilvl="0" w:tplc="92AC5238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45" w:hanging="360"/>
      </w:pPr>
    </w:lvl>
    <w:lvl w:ilvl="2" w:tplc="0816001B" w:tentative="1">
      <w:start w:val="1"/>
      <w:numFmt w:val="lowerRoman"/>
      <w:lvlText w:val="%3."/>
      <w:lvlJc w:val="right"/>
      <w:pPr>
        <w:ind w:left="2265" w:hanging="180"/>
      </w:pPr>
    </w:lvl>
    <w:lvl w:ilvl="3" w:tplc="0816000F" w:tentative="1">
      <w:start w:val="1"/>
      <w:numFmt w:val="decimal"/>
      <w:lvlText w:val="%4."/>
      <w:lvlJc w:val="left"/>
      <w:pPr>
        <w:ind w:left="2985" w:hanging="360"/>
      </w:pPr>
    </w:lvl>
    <w:lvl w:ilvl="4" w:tplc="08160019" w:tentative="1">
      <w:start w:val="1"/>
      <w:numFmt w:val="lowerLetter"/>
      <w:lvlText w:val="%5."/>
      <w:lvlJc w:val="left"/>
      <w:pPr>
        <w:ind w:left="3705" w:hanging="360"/>
      </w:pPr>
    </w:lvl>
    <w:lvl w:ilvl="5" w:tplc="0816001B" w:tentative="1">
      <w:start w:val="1"/>
      <w:numFmt w:val="lowerRoman"/>
      <w:lvlText w:val="%6."/>
      <w:lvlJc w:val="right"/>
      <w:pPr>
        <w:ind w:left="4425" w:hanging="180"/>
      </w:pPr>
    </w:lvl>
    <w:lvl w:ilvl="6" w:tplc="0816000F" w:tentative="1">
      <w:start w:val="1"/>
      <w:numFmt w:val="decimal"/>
      <w:lvlText w:val="%7."/>
      <w:lvlJc w:val="left"/>
      <w:pPr>
        <w:ind w:left="5145" w:hanging="360"/>
      </w:pPr>
    </w:lvl>
    <w:lvl w:ilvl="7" w:tplc="08160019" w:tentative="1">
      <w:start w:val="1"/>
      <w:numFmt w:val="lowerLetter"/>
      <w:lvlText w:val="%8."/>
      <w:lvlJc w:val="left"/>
      <w:pPr>
        <w:ind w:left="5865" w:hanging="360"/>
      </w:pPr>
    </w:lvl>
    <w:lvl w:ilvl="8" w:tplc="08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BD52526"/>
    <w:multiLevelType w:val="hybridMultilevel"/>
    <w:tmpl w:val="F5A45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2F3"/>
    <w:multiLevelType w:val="hybridMultilevel"/>
    <w:tmpl w:val="001800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B33"/>
    <w:multiLevelType w:val="hybridMultilevel"/>
    <w:tmpl w:val="678CD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7615"/>
    <w:multiLevelType w:val="hybridMultilevel"/>
    <w:tmpl w:val="842AC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91DBF"/>
    <w:multiLevelType w:val="hybridMultilevel"/>
    <w:tmpl w:val="98B020A8"/>
    <w:lvl w:ilvl="0" w:tplc="92AC5238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45" w:hanging="360"/>
      </w:pPr>
    </w:lvl>
    <w:lvl w:ilvl="2" w:tplc="0816001B" w:tentative="1">
      <w:start w:val="1"/>
      <w:numFmt w:val="lowerRoman"/>
      <w:lvlText w:val="%3."/>
      <w:lvlJc w:val="right"/>
      <w:pPr>
        <w:ind w:left="2265" w:hanging="180"/>
      </w:pPr>
    </w:lvl>
    <w:lvl w:ilvl="3" w:tplc="0816000F" w:tentative="1">
      <w:start w:val="1"/>
      <w:numFmt w:val="decimal"/>
      <w:lvlText w:val="%4."/>
      <w:lvlJc w:val="left"/>
      <w:pPr>
        <w:ind w:left="2985" w:hanging="360"/>
      </w:pPr>
    </w:lvl>
    <w:lvl w:ilvl="4" w:tplc="08160019" w:tentative="1">
      <w:start w:val="1"/>
      <w:numFmt w:val="lowerLetter"/>
      <w:lvlText w:val="%5."/>
      <w:lvlJc w:val="left"/>
      <w:pPr>
        <w:ind w:left="3705" w:hanging="360"/>
      </w:pPr>
    </w:lvl>
    <w:lvl w:ilvl="5" w:tplc="0816001B" w:tentative="1">
      <w:start w:val="1"/>
      <w:numFmt w:val="lowerRoman"/>
      <w:lvlText w:val="%6."/>
      <w:lvlJc w:val="right"/>
      <w:pPr>
        <w:ind w:left="4425" w:hanging="180"/>
      </w:pPr>
    </w:lvl>
    <w:lvl w:ilvl="6" w:tplc="0816000F" w:tentative="1">
      <w:start w:val="1"/>
      <w:numFmt w:val="decimal"/>
      <w:lvlText w:val="%7."/>
      <w:lvlJc w:val="left"/>
      <w:pPr>
        <w:ind w:left="5145" w:hanging="360"/>
      </w:pPr>
    </w:lvl>
    <w:lvl w:ilvl="7" w:tplc="08160019" w:tentative="1">
      <w:start w:val="1"/>
      <w:numFmt w:val="lowerLetter"/>
      <w:lvlText w:val="%8."/>
      <w:lvlJc w:val="left"/>
      <w:pPr>
        <w:ind w:left="5865" w:hanging="360"/>
      </w:pPr>
    </w:lvl>
    <w:lvl w:ilvl="8" w:tplc="08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79C5572"/>
    <w:multiLevelType w:val="hybridMultilevel"/>
    <w:tmpl w:val="706EB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6A41"/>
    <w:multiLevelType w:val="hybridMultilevel"/>
    <w:tmpl w:val="1D083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245"/>
    <w:multiLevelType w:val="hybridMultilevel"/>
    <w:tmpl w:val="E0A6EE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105CB"/>
    <w:multiLevelType w:val="hybridMultilevel"/>
    <w:tmpl w:val="5CAC9526"/>
    <w:lvl w:ilvl="0" w:tplc="3E22EE64">
      <w:start w:val="1"/>
      <w:numFmt w:val="lowerLetter"/>
      <w:lvlText w:val="%1)"/>
      <w:lvlJc w:val="left"/>
      <w:pPr>
        <w:ind w:left="525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245" w:hanging="360"/>
      </w:pPr>
    </w:lvl>
    <w:lvl w:ilvl="2" w:tplc="0816001B" w:tentative="1">
      <w:start w:val="1"/>
      <w:numFmt w:val="lowerRoman"/>
      <w:lvlText w:val="%3."/>
      <w:lvlJc w:val="right"/>
      <w:pPr>
        <w:ind w:left="1965" w:hanging="180"/>
      </w:pPr>
    </w:lvl>
    <w:lvl w:ilvl="3" w:tplc="0816000F" w:tentative="1">
      <w:start w:val="1"/>
      <w:numFmt w:val="decimal"/>
      <w:lvlText w:val="%4."/>
      <w:lvlJc w:val="left"/>
      <w:pPr>
        <w:ind w:left="2685" w:hanging="360"/>
      </w:pPr>
    </w:lvl>
    <w:lvl w:ilvl="4" w:tplc="08160019" w:tentative="1">
      <w:start w:val="1"/>
      <w:numFmt w:val="lowerLetter"/>
      <w:lvlText w:val="%5."/>
      <w:lvlJc w:val="left"/>
      <w:pPr>
        <w:ind w:left="3405" w:hanging="360"/>
      </w:pPr>
    </w:lvl>
    <w:lvl w:ilvl="5" w:tplc="0816001B" w:tentative="1">
      <w:start w:val="1"/>
      <w:numFmt w:val="lowerRoman"/>
      <w:lvlText w:val="%6."/>
      <w:lvlJc w:val="right"/>
      <w:pPr>
        <w:ind w:left="4125" w:hanging="180"/>
      </w:pPr>
    </w:lvl>
    <w:lvl w:ilvl="6" w:tplc="0816000F" w:tentative="1">
      <w:start w:val="1"/>
      <w:numFmt w:val="decimal"/>
      <w:lvlText w:val="%7."/>
      <w:lvlJc w:val="left"/>
      <w:pPr>
        <w:ind w:left="4845" w:hanging="360"/>
      </w:pPr>
    </w:lvl>
    <w:lvl w:ilvl="7" w:tplc="08160019" w:tentative="1">
      <w:start w:val="1"/>
      <w:numFmt w:val="lowerLetter"/>
      <w:lvlText w:val="%8."/>
      <w:lvlJc w:val="left"/>
      <w:pPr>
        <w:ind w:left="5565" w:hanging="360"/>
      </w:pPr>
    </w:lvl>
    <w:lvl w:ilvl="8" w:tplc="08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60C36E2E"/>
    <w:multiLevelType w:val="hybridMultilevel"/>
    <w:tmpl w:val="5E927E2A"/>
    <w:lvl w:ilvl="0" w:tplc="08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68263C36"/>
    <w:multiLevelType w:val="hybridMultilevel"/>
    <w:tmpl w:val="4AAC3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F4DEC"/>
    <w:multiLevelType w:val="hybridMultilevel"/>
    <w:tmpl w:val="126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642F0"/>
    <w:multiLevelType w:val="hybridMultilevel"/>
    <w:tmpl w:val="87BA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0C7A"/>
    <w:multiLevelType w:val="hybridMultilevel"/>
    <w:tmpl w:val="4ABA4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67592"/>
    <w:multiLevelType w:val="hybridMultilevel"/>
    <w:tmpl w:val="798A1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4BA4"/>
    <w:multiLevelType w:val="hybridMultilevel"/>
    <w:tmpl w:val="E9B0CB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D"/>
    <w:rsid w:val="000255C0"/>
    <w:rsid w:val="0003239F"/>
    <w:rsid w:val="0004445B"/>
    <w:rsid w:val="00044A6B"/>
    <w:rsid w:val="000847A9"/>
    <w:rsid w:val="000F6160"/>
    <w:rsid w:val="001103B4"/>
    <w:rsid w:val="00112E11"/>
    <w:rsid w:val="00116F60"/>
    <w:rsid w:val="00120A53"/>
    <w:rsid w:val="0016552C"/>
    <w:rsid w:val="00187E67"/>
    <w:rsid w:val="001A5C95"/>
    <w:rsid w:val="001B28DE"/>
    <w:rsid w:val="001F4ED3"/>
    <w:rsid w:val="001F6210"/>
    <w:rsid w:val="00222D5C"/>
    <w:rsid w:val="00245152"/>
    <w:rsid w:val="002541CD"/>
    <w:rsid w:val="002A43B8"/>
    <w:rsid w:val="002D2BAB"/>
    <w:rsid w:val="00325490"/>
    <w:rsid w:val="003438B9"/>
    <w:rsid w:val="0034710B"/>
    <w:rsid w:val="00396F78"/>
    <w:rsid w:val="00483DFE"/>
    <w:rsid w:val="00494579"/>
    <w:rsid w:val="00497733"/>
    <w:rsid w:val="00505AA5"/>
    <w:rsid w:val="00523BBC"/>
    <w:rsid w:val="00532D4A"/>
    <w:rsid w:val="00611D23"/>
    <w:rsid w:val="006B4A1A"/>
    <w:rsid w:val="006B5233"/>
    <w:rsid w:val="006C728B"/>
    <w:rsid w:val="006D66CD"/>
    <w:rsid w:val="006F6BC4"/>
    <w:rsid w:val="007324FD"/>
    <w:rsid w:val="00770E33"/>
    <w:rsid w:val="00781312"/>
    <w:rsid w:val="007D7CA2"/>
    <w:rsid w:val="00801794"/>
    <w:rsid w:val="00841BC8"/>
    <w:rsid w:val="00886F94"/>
    <w:rsid w:val="008B2FDF"/>
    <w:rsid w:val="008D0DFC"/>
    <w:rsid w:val="00907B5E"/>
    <w:rsid w:val="00944249"/>
    <w:rsid w:val="00964D42"/>
    <w:rsid w:val="009C3224"/>
    <w:rsid w:val="00A140F6"/>
    <w:rsid w:val="00A15951"/>
    <w:rsid w:val="00A73032"/>
    <w:rsid w:val="00A81D0C"/>
    <w:rsid w:val="00A96063"/>
    <w:rsid w:val="00B11578"/>
    <w:rsid w:val="00BA39EE"/>
    <w:rsid w:val="00BE1052"/>
    <w:rsid w:val="00C314B5"/>
    <w:rsid w:val="00C80261"/>
    <w:rsid w:val="00C83B4C"/>
    <w:rsid w:val="00D51AFA"/>
    <w:rsid w:val="00D55441"/>
    <w:rsid w:val="00D62001"/>
    <w:rsid w:val="00D67EB5"/>
    <w:rsid w:val="00DF4A4C"/>
    <w:rsid w:val="00E35C0A"/>
    <w:rsid w:val="00E82261"/>
    <w:rsid w:val="00EB46D0"/>
    <w:rsid w:val="00ED24F2"/>
    <w:rsid w:val="00F22DC1"/>
    <w:rsid w:val="00F34632"/>
    <w:rsid w:val="00F40086"/>
    <w:rsid w:val="00F40DF2"/>
    <w:rsid w:val="00F515D4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4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BC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FC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F40086"/>
    <w:pPr>
      <w:spacing w:line="283" w:lineRule="auto"/>
    </w:pPr>
    <w:rPr>
      <w:rFonts w:ascii="Garamond" w:eastAsia="Times New Roman" w:hAnsi="Garamond"/>
      <w:b/>
      <w:bCs/>
      <w:color w:val="000000"/>
      <w:kern w:val="28"/>
      <w:sz w:val="21"/>
      <w:szCs w:val="21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25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1CD"/>
    <w:rPr>
      <w:sz w:val="22"/>
      <w:szCs w:val="22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5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1CD"/>
    <w:rPr>
      <w:sz w:val="22"/>
      <w:szCs w:val="22"/>
      <w:lang w:val="pt-PT"/>
    </w:rPr>
  </w:style>
  <w:style w:type="table" w:styleId="TableGrid">
    <w:name w:val="Table Grid"/>
    <w:basedOn w:val="TableNormal"/>
    <w:uiPriority w:val="59"/>
    <w:rsid w:val="0025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7E8E-4B77-4074-849C-057478E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V. Mário</dc:creator>
  <cp:keywords/>
  <cp:lastModifiedBy>Windows User</cp:lastModifiedBy>
  <cp:revision>2</cp:revision>
  <cp:lastPrinted>2017-10-25T10:18:00Z</cp:lastPrinted>
  <dcterms:created xsi:type="dcterms:W3CDTF">2017-10-26T08:56:00Z</dcterms:created>
  <dcterms:modified xsi:type="dcterms:W3CDTF">2017-10-26T08:56:00Z</dcterms:modified>
</cp:coreProperties>
</file>